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8872" w14:textId="3EC20958" w:rsidR="00036EBF" w:rsidRDefault="00010A50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857B41" wp14:editId="395F2ADE">
            <wp:simplePos x="0" y="0"/>
            <wp:positionH relativeFrom="page">
              <wp:posOffset>-542260</wp:posOffset>
            </wp:positionH>
            <wp:positionV relativeFrom="paragraph">
              <wp:posOffset>-393405</wp:posOffset>
            </wp:positionV>
            <wp:extent cx="4388082" cy="3285461"/>
            <wp:effectExtent l="0" t="0" r="0" b="0"/>
            <wp:wrapNone/>
            <wp:docPr id="14776821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458" cy="32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E4639" w14:textId="6323F24E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2581CBD1" w14:textId="77777777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3F09A4CC" w14:textId="0A4AEAD4" w:rsidR="00036EBF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5CD6390A" w14:textId="52FF518E" w:rsidR="00010A50" w:rsidRDefault="00010A50" w:rsidP="00010A50">
      <w:pPr>
        <w:pStyle w:val="NormalWeb"/>
      </w:pPr>
    </w:p>
    <w:p w14:paraId="0DBE09EF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00189EE5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17851708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39CE1947" w14:textId="77777777" w:rsid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</w:p>
    <w:p w14:paraId="615A0329" w14:textId="2B1AAF91" w:rsidR="00036EBF" w:rsidRPr="00E62913" w:rsidRDefault="00E62913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r w:rsidRPr="00E62913">
        <w:rPr>
          <w:rFonts w:ascii="Arial" w:hAnsi="Arial" w:cs="Arial"/>
          <w:b/>
          <w:bCs/>
          <w:kern w:val="0"/>
          <w:sz w:val="28"/>
          <w:szCs w:val="28"/>
          <w:u w:val="single"/>
        </w:rPr>
        <w:t>PREPARO INTESTINAL</w:t>
      </w:r>
    </w:p>
    <w:p w14:paraId="640E1A50" w14:textId="56DCEACB" w:rsidR="00036EBF" w:rsidRPr="00E62913" w:rsidRDefault="00036EBF" w:rsidP="0003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14:paraId="3CD21BAC" w14:textId="507C6333" w:rsidR="00BC3E46" w:rsidRPr="00E62913" w:rsidRDefault="00E62913" w:rsidP="00BC3E46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r w:rsidRPr="00E62913"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PARA EXAME DE </w:t>
      </w:r>
      <w:r w:rsidR="00BC3E46" w:rsidRPr="00E62913">
        <w:rPr>
          <w:rFonts w:ascii="Arial" w:hAnsi="Arial" w:cs="Arial"/>
          <w:b/>
          <w:bCs/>
          <w:kern w:val="0"/>
          <w:sz w:val="28"/>
          <w:szCs w:val="28"/>
          <w:u w:val="single"/>
        </w:rPr>
        <w:t>COLONOSCOPIA</w:t>
      </w:r>
    </w:p>
    <w:p w14:paraId="43A721FC" w14:textId="77777777" w:rsidR="00E62913" w:rsidRDefault="00E62913" w:rsidP="00BC3E46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37A0C689" w14:textId="7AA0A8A7" w:rsidR="00BC3E46" w:rsidRDefault="00BC3E46" w:rsidP="00596F2C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rPr>
          <w:rFonts w:ascii="Arial" w:hAnsi="Arial" w:cs="Arial"/>
          <w:b/>
          <w:bCs/>
          <w:kern w:val="0"/>
          <w:sz w:val="24"/>
          <w:szCs w:val="24"/>
        </w:rPr>
      </w:pPr>
    </w:p>
    <w:p w14:paraId="50DD7474" w14:textId="63895133" w:rsidR="00BC3E46" w:rsidRPr="00E62913" w:rsidRDefault="00BC3E46" w:rsidP="00E62913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jc w:val="both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E62913">
        <w:rPr>
          <w:rFonts w:ascii="Arial" w:hAnsi="Arial" w:cs="Arial"/>
          <w:b/>
          <w:bCs/>
          <w:kern w:val="0"/>
          <w:sz w:val="24"/>
          <w:szCs w:val="24"/>
          <w:u w:val="single"/>
        </w:rPr>
        <w:t>DIA ANTERIOR AO EXAME:</w:t>
      </w:r>
    </w:p>
    <w:p w14:paraId="5AC96333" w14:textId="1A48E456" w:rsidR="00BC3E46" w:rsidRPr="00BC3E46" w:rsidRDefault="00BC3E46" w:rsidP="00E62913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5" w:lineRule="exact"/>
        <w:ind w:left="220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7AEF8C4B" w14:textId="4BB01FD5" w:rsidR="00BC3E46" w:rsidRDefault="00BC3E46" w:rsidP="00E62913">
      <w:pPr>
        <w:widowControl w:val="0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8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Evitar alimentos com resíduos como: leite, iogurtes, frutas (laranja, tangerina, manga, uva);</w:t>
      </w:r>
    </w:p>
    <w:p w14:paraId="3ED6465F" w14:textId="77777777" w:rsidR="00596F2C" w:rsidRPr="00BC3E46" w:rsidRDefault="00596F2C" w:rsidP="00596F2C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8" w:lineRule="auto"/>
        <w:ind w:left="360"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52E6013F" w14:textId="77777777" w:rsidR="00BC3E46" w:rsidRDefault="00BC3E46" w:rsidP="00E62913">
      <w:pPr>
        <w:widowControl w:val="0"/>
        <w:numPr>
          <w:ilvl w:val="0"/>
          <w:numId w:val="2"/>
        </w:numPr>
        <w:tabs>
          <w:tab w:val="left" w:pos="720"/>
          <w:tab w:val="left" w:pos="15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Tomar pelo menos 2 litros de água.</w:t>
      </w:r>
    </w:p>
    <w:p w14:paraId="08C9B707" w14:textId="77777777" w:rsidR="00E62913" w:rsidRPr="00BC3E46" w:rsidRDefault="00E62913" w:rsidP="00E62913">
      <w:pPr>
        <w:widowControl w:val="0"/>
        <w:tabs>
          <w:tab w:val="left" w:pos="720"/>
          <w:tab w:val="left" w:pos="15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" w:after="0" w:line="240" w:lineRule="auto"/>
        <w:ind w:left="720"/>
        <w:jc w:val="both"/>
        <w:rPr>
          <w:rFonts w:ascii="Arial" w:hAnsi="Arial" w:cs="Arial"/>
          <w:kern w:val="0"/>
          <w:sz w:val="24"/>
          <w:szCs w:val="24"/>
        </w:rPr>
      </w:pPr>
    </w:p>
    <w:p w14:paraId="5CCAAC38" w14:textId="77777777" w:rsidR="00BC3E46" w:rsidRPr="00BC3E46" w:rsidRDefault="00BC3E46" w:rsidP="00E62913">
      <w:pPr>
        <w:widowControl w:val="0"/>
        <w:tabs>
          <w:tab w:val="left" w:pos="940"/>
          <w:tab w:val="left" w:pos="15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" w:after="0" w:line="240" w:lineRule="auto"/>
        <w:ind w:left="940"/>
        <w:jc w:val="both"/>
        <w:rPr>
          <w:rFonts w:ascii="Arial" w:hAnsi="Arial" w:cs="Arial"/>
          <w:kern w:val="0"/>
          <w:sz w:val="24"/>
          <w:szCs w:val="24"/>
        </w:rPr>
      </w:pPr>
    </w:p>
    <w:p w14:paraId="663DD47B" w14:textId="77777777" w:rsidR="00BC3E46" w:rsidRPr="00E62913" w:rsidRDefault="00BC3E46" w:rsidP="00E62913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" w:after="0" w:line="365" w:lineRule="exact"/>
        <w:ind w:left="220"/>
        <w:jc w:val="both"/>
        <w:outlineLvl w:val="0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E62913">
        <w:rPr>
          <w:rFonts w:ascii="Arial" w:hAnsi="Arial" w:cs="Arial"/>
          <w:b/>
          <w:bCs/>
          <w:kern w:val="0"/>
          <w:sz w:val="24"/>
          <w:szCs w:val="24"/>
          <w:u w:val="single"/>
        </w:rPr>
        <w:t>DIA DO EXAME:</w:t>
      </w:r>
    </w:p>
    <w:p w14:paraId="6D0D615A" w14:textId="77777777" w:rsidR="00BC3E46" w:rsidRPr="00BC3E46" w:rsidRDefault="00BC3E46" w:rsidP="00E62913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" w:after="0" w:line="365" w:lineRule="exact"/>
        <w:ind w:left="220"/>
        <w:jc w:val="both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355C9E66" w14:textId="77777777" w:rsidR="00BC3E46" w:rsidRDefault="00BC3E46" w:rsidP="00E62913">
      <w:pPr>
        <w:widowControl w:val="0"/>
        <w:numPr>
          <w:ilvl w:val="0"/>
          <w:numId w:val="3"/>
        </w:numPr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Tomar 1 xícara de chá com torradas antes das 07:00h da manhã.</w:t>
      </w:r>
    </w:p>
    <w:p w14:paraId="755CFB30" w14:textId="77777777" w:rsidR="00596F2C" w:rsidRPr="00BC3E46" w:rsidRDefault="00596F2C" w:rsidP="00596F2C">
      <w:pPr>
        <w:widowControl w:val="0"/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720"/>
        <w:jc w:val="both"/>
        <w:rPr>
          <w:rFonts w:ascii="Arial" w:hAnsi="Arial" w:cs="Arial"/>
          <w:kern w:val="0"/>
          <w:sz w:val="24"/>
          <w:szCs w:val="24"/>
        </w:rPr>
      </w:pPr>
    </w:p>
    <w:p w14:paraId="18A563A3" w14:textId="5DB5E76E" w:rsidR="00596F2C" w:rsidRPr="00596F2C" w:rsidRDefault="00BC3E46" w:rsidP="00596F2C">
      <w:pPr>
        <w:widowControl w:val="0"/>
        <w:numPr>
          <w:ilvl w:val="0"/>
          <w:numId w:val="3"/>
        </w:numPr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" w:after="0" w:line="238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 xml:space="preserve">Diluir o remédio (PICOPREP) 2 SACHÊS EM 300 </w:t>
      </w:r>
      <w:r w:rsidR="00E62913" w:rsidRPr="00BC3E46">
        <w:rPr>
          <w:rFonts w:ascii="Arial" w:hAnsi="Arial" w:cs="Arial"/>
          <w:kern w:val="0"/>
          <w:sz w:val="24"/>
          <w:szCs w:val="24"/>
        </w:rPr>
        <w:t>ML DE</w:t>
      </w:r>
      <w:r w:rsidRPr="00BC3E46">
        <w:rPr>
          <w:rFonts w:ascii="Arial" w:hAnsi="Arial" w:cs="Arial"/>
          <w:kern w:val="0"/>
          <w:sz w:val="24"/>
          <w:szCs w:val="24"/>
        </w:rPr>
        <w:t xml:space="preserve"> ÁGUA e tomar às 07:00 da MANHÃ;</w:t>
      </w:r>
    </w:p>
    <w:p w14:paraId="6E71A3CA" w14:textId="77777777" w:rsidR="00596F2C" w:rsidRPr="00BC3E46" w:rsidRDefault="00596F2C" w:rsidP="00596F2C">
      <w:pPr>
        <w:widowControl w:val="0"/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" w:after="0" w:line="238" w:lineRule="auto"/>
        <w:ind w:left="720"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4A898296" w14:textId="77777777" w:rsidR="00BC3E46" w:rsidRDefault="00BC3E46" w:rsidP="00E62913">
      <w:pPr>
        <w:widowControl w:val="0"/>
        <w:numPr>
          <w:ilvl w:val="0"/>
          <w:numId w:val="3"/>
        </w:numPr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Tomar 2 litros de água das 07:00 às 09:00 da manhã;</w:t>
      </w:r>
    </w:p>
    <w:p w14:paraId="7F061CDC" w14:textId="77777777" w:rsidR="00596F2C" w:rsidRPr="00BC3E46" w:rsidRDefault="00596F2C" w:rsidP="00596F2C">
      <w:pPr>
        <w:widowControl w:val="0"/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3" w:after="0" w:line="240" w:lineRule="auto"/>
        <w:ind w:left="720"/>
        <w:jc w:val="both"/>
        <w:rPr>
          <w:rFonts w:ascii="Arial" w:hAnsi="Arial" w:cs="Arial"/>
          <w:kern w:val="0"/>
          <w:sz w:val="24"/>
          <w:szCs w:val="24"/>
        </w:rPr>
      </w:pPr>
    </w:p>
    <w:p w14:paraId="186392AE" w14:textId="77777777" w:rsidR="00BC3E46" w:rsidRDefault="00BC3E46" w:rsidP="00E62913">
      <w:pPr>
        <w:widowControl w:val="0"/>
        <w:numPr>
          <w:ilvl w:val="0"/>
          <w:numId w:val="3"/>
        </w:numPr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" w:after="0" w:line="238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Após às 09:00hrs poderá tomar líquidos de cor clara até DUAS horas antes do exame;</w:t>
      </w:r>
    </w:p>
    <w:p w14:paraId="0B2D235A" w14:textId="77777777" w:rsidR="00596F2C" w:rsidRPr="00BC3E46" w:rsidRDefault="00596F2C" w:rsidP="00596F2C">
      <w:pPr>
        <w:widowControl w:val="0"/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" w:after="0" w:line="238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3EFEDD0D" w14:textId="77777777" w:rsidR="00BC3E46" w:rsidRDefault="00BC3E46" w:rsidP="00E62913">
      <w:pPr>
        <w:widowControl w:val="0"/>
        <w:numPr>
          <w:ilvl w:val="0"/>
          <w:numId w:val="3"/>
        </w:numPr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6" w:after="0" w:line="238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Permanecer em jejum absoluto de alimentos até o horário do exame;</w:t>
      </w:r>
    </w:p>
    <w:p w14:paraId="067413C3" w14:textId="77777777" w:rsidR="00596F2C" w:rsidRPr="00BC3E46" w:rsidRDefault="00596F2C" w:rsidP="00596F2C">
      <w:pPr>
        <w:widowControl w:val="0"/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6" w:after="0" w:line="238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52730C45" w14:textId="0BF6E651" w:rsidR="00BC3E46" w:rsidRDefault="00BC3E46" w:rsidP="00E62913">
      <w:pPr>
        <w:widowControl w:val="0"/>
        <w:numPr>
          <w:ilvl w:val="0"/>
          <w:numId w:val="3"/>
        </w:numPr>
        <w:tabs>
          <w:tab w:val="left" w:pos="720"/>
          <w:tab w:val="left" w:pos="1481"/>
          <w:tab w:val="left" w:pos="3586"/>
          <w:tab w:val="left" w:pos="5736"/>
          <w:tab w:val="left" w:pos="7522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5" w:after="0" w:line="238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Iniciará diarréia</w:t>
      </w:r>
      <w:r w:rsidR="00E62913">
        <w:rPr>
          <w:rFonts w:ascii="Arial" w:hAnsi="Arial" w:cs="Arial"/>
          <w:kern w:val="0"/>
          <w:sz w:val="24"/>
          <w:szCs w:val="24"/>
        </w:rPr>
        <w:t xml:space="preserve"> </w:t>
      </w:r>
      <w:r w:rsidRPr="00BC3E46">
        <w:rPr>
          <w:rFonts w:ascii="Arial" w:hAnsi="Arial" w:cs="Arial"/>
          <w:kern w:val="0"/>
          <w:sz w:val="24"/>
          <w:szCs w:val="24"/>
        </w:rPr>
        <w:t>logo que tomar</w:t>
      </w:r>
      <w:r w:rsidR="00E62913">
        <w:rPr>
          <w:rFonts w:ascii="Arial" w:hAnsi="Arial" w:cs="Arial"/>
          <w:kern w:val="0"/>
          <w:sz w:val="24"/>
          <w:szCs w:val="24"/>
        </w:rPr>
        <w:t xml:space="preserve"> </w:t>
      </w:r>
      <w:r w:rsidRPr="00BC3E46">
        <w:rPr>
          <w:rFonts w:ascii="Arial" w:hAnsi="Arial" w:cs="Arial"/>
          <w:kern w:val="0"/>
          <w:sz w:val="24"/>
          <w:szCs w:val="24"/>
        </w:rPr>
        <w:t>a medicação.</w:t>
      </w:r>
      <w:r w:rsidR="00E62913">
        <w:rPr>
          <w:rFonts w:ascii="Arial" w:hAnsi="Arial" w:cs="Arial"/>
          <w:kern w:val="0"/>
          <w:sz w:val="24"/>
          <w:szCs w:val="24"/>
        </w:rPr>
        <w:t xml:space="preserve"> </w:t>
      </w:r>
      <w:r w:rsidRPr="00BC3E46">
        <w:rPr>
          <w:rFonts w:ascii="Arial" w:hAnsi="Arial" w:cs="Arial"/>
          <w:kern w:val="0"/>
          <w:sz w:val="24"/>
          <w:szCs w:val="24"/>
        </w:rPr>
        <w:t>As últimas evacuações estarão bem líquidas, sem resíduos e de cor clara;</w:t>
      </w:r>
    </w:p>
    <w:p w14:paraId="0BFF6628" w14:textId="77777777" w:rsidR="00596F2C" w:rsidRPr="00BC3E46" w:rsidRDefault="00596F2C" w:rsidP="00596F2C">
      <w:pPr>
        <w:widowControl w:val="0"/>
        <w:tabs>
          <w:tab w:val="left" w:pos="720"/>
          <w:tab w:val="left" w:pos="1481"/>
          <w:tab w:val="left" w:pos="3586"/>
          <w:tab w:val="left" w:pos="5736"/>
          <w:tab w:val="left" w:pos="7522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5" w:after="0" w:line="238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22AA9706" w14:textId="77777777" w:rsidR="00BC3E46" w:rsidRDefault="00BC3E46" w:rsidP="00E62913">
      <w:pPr>
        <w:widowControl w:val="0"/>
        <w:numPr>
          <w:ilvl w:val="0"/>
          <w:numId w:val="3"/>
        </w:numPr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" w:after="0" w:line="342" w:lineRule="exact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Vir com acompanhante e não poderá dirigir após o exame;</w:t>
      </w:r>
    </w:p>
    <w:p w14:paraId="0C00C3C4" w14:textId="77777777" w:rsidR="00596F2C" w:rsidRPr="00BC3E46" w:rsidRDefault="00596F2C" w:rsidP="00596F2C">
      <w:pPr>
        <w:widowControl w:val="0"/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" w:after="0" w:line="342" w:lineRule="exact"/>
        <w:jc w:val="both"/>
        <w:rPr>
          <w:rFonts w:ascii="Arial" w:hAnsi="Arial" w:cs="Arial"/>
          <w:kern w:val="0"/>
          <w:sz w:val="24"/>
          <w:szCs w:val="24"/>
        </w:rPr>
      </w:pPr>
    </w:p>
    <w:p w14:paraId="0570807F" w14:textId="5B5F5694" w:rsidR="00BC3E46" w:rsidRDefault="00BC3E46" w:rsidP="00E62913">
      <w:pPr>
        <w:widowControl w:val="0"/>
        <w:numPr>
          <w:ilvl w:val="0"/>
          <w:numId w:val="3"/>
        </w:numPr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Paciente em uso de medicações como diabetes,</w:t>
      </w:r>
      <w:r w:rsidR="00E62913">
        <w:rPr>
          <w:rFonts w:ascii="Arial" w:hAnsi="Arial" w:cs="Arial"/>
          <w:kern w:val="0"/>
          <w:sz w:val="24"/>
          <w:szCs w:val="24"/>
        </w:rPr>
        <w:t xml:space="preserve"> </w:t>
      </w:r>
      <w:r w:rsidR="00E62913" w:rsidRPr="00BC3E46">
        <w:rPr>
          <w:rFonts w:ascii="Arial" w:hAnsi="Arial" w:cs="Arial"/>
          <w:kern w:val="0"/>
          <w:sz w:val="24"/>
          <w:szCs w:val="24"/>
        </w:rPr>
        <w:t>hipertensão arterial deverá</w:t>
      </w:r>
      <w:r w:rsidRPr="00BC3E46">
        <w:rPr>
          <w:rFonts w:ascii="Arial" w:hAnsi="Arial" w:cs="Arial"/>
          <w:kern w:val="0"/>
          <w:sz w:val="24"/>
          <w:szCs w:val="24"/>
        </w:rPr>
        <w:t xml:space="preserve"> tomá-las somente </w:t>
      </w:r>
      <w:r w:rsidRPr="00BC3E46">
        <w:rPr>
          <w:rFonts w:ascii="Arial" w:hAnsi="Arial" w:cs="Arial"/>
          <w:b/>
          <w:bCs/>
          <w:kern w:val="0"/>
          <w:sz w:val="24"/>
          <w:szCs w:val="24"/>
        </w:rPr>
        <w:t xml:space="preserve">APÓS </w:t>
      </w:r>
      <w:r w:rsidRPr="00BC3E46">
        <w:rPr>
          <w:rFonts w:ascii="Arial" w:hAnsi="Arial" w:cs="Arial"/>
          <w:kern w:val="0"/>
          <w:sz w:val="24"/>
          <w:szCs w:val="24"/>
        </w:rPr>
        <w:t>o exame</w:t>
      </w:r>
      <w:r w:rsidR="00BC7A43">
        <w:rPr>
          <w:rFonts w:ascii="Arial" w:hAnsi="Arial" w:cs="Arial"/>
          <w:kern w:val="0"/>
          <w:sz w:val="24"/>
          <w:szCs w:val="24"/>
        </w:rPr>
        <w:t>.</w:t>
      </w:r>
    </w:p>
    <w:p w14:paraId="0425BC52" w14:textId="77777777" w:rsidR="00E62913" w:rsidRPr="00BC3E46" w:rsidRDefault="00E62913" w:rsidP="00E62913">
      <w:pPr>
        <w:widowControl w:val="0"/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47FE4E45" w14:textId="77777777" w:rsidR="00BC3E46" w:rsidRPr="00BC3E46" w:rsidRDefault="00BC3E46" w:rsidP="00E62913">
      <w:pPr>
        <w:widowControl w:val="0"/>
        <w:tabs>
          <w:tab w:val="left" w:pos="720"/>
          <w:tab w:val="left" w:pos="14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020D8782" w14:textId="77777777" w:rsidR="00BC3E46" w:rsidRPr="00E62913" w:rsidRDefault="00BC3E46" w:rsidP="00E62913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" w:after="0" w:line="365" w:lineRule="exact"/>
        <w:ind w:left="220"/>
        <w:jc w:val="both"/>
        <w:outlineLvl w:val="0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E62913">
        <w:rPr>
          <w:rFonts w:ascii="Arial" w:hAnsi="Arial" w:cs="Arial"/>
          <w:b/>
          <w:bCs/>
          <w:kern w:val="0"/>
          <w:sz w:val="24"/>
          <w:szCs w:val="24"/>
          <w:u w:val="single"/>
        </w:rPr>
        <w:t>APÓS O EXAME:</w:t>
      </w:r>
    </w:p>
    <w:p w14:paraId="5C1442EB" w14:textId="77777777" w:rsidR="00BC3E46" w:rsidRPr="00BC3E46" w:rsidRDefault="00BC3E46" w:rsidP="00E62913">
      <w:pPr>
        <w:widowControl w:val="0"/>
        <w:tabs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" w:after="0" w:line="365" w:lineRule="exact"/>
        <w:ind w:left="220"/>
        <w:jc w:val="both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10581029" w14:textId="77777777" w:rsidR="00BC3E46" w:rsidRDefault="00BC3E46" w:rsidP="00E62913">
      <w:pPr>
        <w:widowControl w:val="0"/>
        <w:numPr>
          <w:ilvl w:val="0"/>
          <w:numId w:val="4"/>
        </w:numPr>
        <w:tabs>
          <w:tab w:val="left" w:pos="720"/>
          <w:tab w:val="left" w:pos="145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Poderá alimentar-se normalmente com dieta leve e hidratar-se, rigorosamente;</w:t>
      </w:r>
    </w:p>
    <w:p w14:paraId="22E78001" w14:textId="77777777" w:rsidR="00596F2C" w:rsidRPr="00BC3E46" w:rsidRDefault="00596F2C" w:rsidP="00596F2C">
      <w:pPr>
        <w:widowControl w:val="0"/>
        <w:tabs>
          <w:tab w:val="left" w:pos="720"/>
          <w:tab w:val="left" w:pos="145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1D70B6C2" w14:textId="77777777" w:rsidR="00BC3E46" w:rsidRDefault="00BC3E46" w:rsidP="00E62913">
      <w:pPr>
        <w:widowControl w:val="0"/>
        <w:numPr>
          <w:ilvl w:val="0"/>
          <w:numId w:val="4"/>
        </w:numPr>
        <w:tabs>
          <w:tab w:val="left" w:pos="720"/>
          <w:tab w:val="left" w:pos="145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Em caso de desconforto abdominal poderá tomar: Dimeticona 45 gotas via oral;</w:t>
      </w:r>
    </w:p>
    <w:p w14:paraId="2D30E6A7" w14:textId="77777777" w:rsidR="00596F2C" w:rsidRPr="00BC3E46" w:rsidRDefault="00596F2C" w:rsidP="00596F2C">
      <w:pPr>
        <w:widowControl w:val="0"/>
        <w:tabs>
          <w:tab w:val="left" w:pos="720"/>
          <w:tab w:val="left" w:pos="145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hAnsi="Arial" w:cs="Arial"/>
          <w:kern w:val="0"/>
          <w:sz w:val="24"/>
          <w:szCs w:val="24"/>
        </w:rPr>
      </w:pPr>
    </w:p>
    <w:p w14:paraId="081FFD5B" w14:textId="77777777" w:rsidR="00BC3E46" w:rsidRPr="00BC3E46" w:rsidRDefault="00BC3E46" w:rsidP="00E62913">
      <w:pPr>
        <w:widowControl w:val="0"/>
        <w:numPr>
          <w:ilvl w:val="0"/>
          <w:numId w:val="4"/>
        </w:numPr>
        <w:tabs>
          <w:tab w:val="left" w:pos="720"/>
          <w:tab w:val="left" w:pos="145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3" w:lineRule="exact"/>
        <w:jc w:val="both"/>
        <w:rPr>
          <w:rFonts w:ascii="Arial" w:hAnsi="Arial" w:cs="Arial"/>
          <w:kern w:val="0"/>
          <w:sz w:val="24"/>
          <w:szCs w:val="24"/>
        </w:rPr>
      </w:pPr>
      <w:r w:rsidRPr="00BC3E46">
        <w:rPr>
          <w:rFonts w:ascii="Arial" w:hAnsi="Arial" w:cs="Arial"/>
          <w:kern w:val="0"/>
          <w:sz w:val="24"/>
          <w:szCs w:val="24"/>
        </w:rPr>
        <w:t>Programar retorno com o médico que solicitou o exame.</w:t>
      </w:r>
    </w:p>
    <w:p w14:paraId="4E474D78" w14:textId="77777777" w:rsidR="00BC3E46" w:rsidRPr="00BC3E46" w:rsidRDefault="00BC3E46" w:rsidP="00E629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65A30FA" w14:textId="77777777" w:rsidR="00463C71" w:rsidRDefault="00463C71" w:rsidP="00E6291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463C71" w:rsidSect="00D40282">
      <w:pgSz w:w="11905" w:h="16838"/>
      <w:pgMar w:top="0" w:right="567" w:bottom="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 w15:restartNumberingAfterBreak="0">
    <w:nsid w:val="451F051C"/>
    <w:multiLevelType w:val="multilevel"/>
    <w:tmpl w:val="0EB23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 w15:restartNumberingAfterBreak="0">
    <w:nsid w:val="56E83BA5"/>
    <w:multiLevelType w:val="multilevel"/>
    <w:tmpl w:val="C5ACEC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 w15:restartNumberingAfterBreak="0">
    <w:nsid w:val="677E201C"/>
    <w:multiLevelType w:val="multilevel"/>
    <w:tmpl w:val="13AAD2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 w16cid:durableId="1429808659">
    <w:abstractNumId w:val="0"/>
  </w:num>
  <w:num w:numId="2" w16cid:durableId="793016221">
    <w:abstractNumId w:val="1"/>
  </w:num>
  <w:num w:numId="3" w16cid:durableId="1851216787">
    <w:abstractNumId w:val="2"/>
  </w:num>
  <w:num w:numId="4" w16cid:durableId="28516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BF"/>
    <w:rsid w:val="00010A50"/>
    <w:rsid w:val="00036EBF"/>
    <w:rsid w:val="00463C71"/>
    <w:rsid w:val="00596F2C"/>
    <w:rsid w:val="00BC3E46"/>
    <w:rsid w:val="00BC7A43"/>
    <w:rsid w:val="00DD7497"/>
    <w:rsid w:val="00E6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F999"/>
  <w15:chartTrackingRefBased/>
  <w15:docId w15:val="{76A69E5B-9DEA-476E-8905-0B48C05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C3E46"/>
    <w:pPr>
      <w:widowControl w:val="0"/>
      <w:autoSpaceDE w:val="0"/>
      <w:autoSpaceDN w:val="0"/>
      <w:adjustRightInd w:val="0"/>
      <w:spacing w:after="0" w:line="365" w:lineRule="exact"/>
      <w:ind w:left="220"/>
      <w:outlineLvl w:val="0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036E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BC3E46"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PargrafodaLista">
    <w:name w:val="List Paragraph"/>
    <w:basedOn w:val="Normal"/>
    <w:uiPriority w:val="99"/>
    <w:qFormat/>
    <w:rsid w:val="00BC3E46"/>
    <w:pPr>
      <w:widowControl w:val="0"/>
      <w:autoSpaceDE w:val="0"/>
      <w:autoSpaceDN w:val="0"/>
      <w:adjustRightInd w:val="0"/>
      <w:spacing w:after="0" w:line="240" w:lineRule="auto"/>
      <w:ind w:left="1481" w:hanging="360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01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2024-05-09T14:10:00Z</dcterms:created>
  <dcterms:modified xsi:type="dcterms:W3CDTF">2024-05-09T14:10:00Z</dcterms:modified>
</cp:coreProperties>
</file>